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2A69" w:rsidRPr="004E4AE6" w:rsidRDefault="00AF22EB" w:rsidP="00A9189C">
      <w:pPr>
        <w:jc w:val="center"/>
        <w:rPr>
          <w:sz w:val="48"/>
          <w:szCs w:val="48"/>
        </w:rPr>
      </w:pPr>
      <w:r>
        <w:rPr>
          <w:noProof/>
          <w:lang w:eastAsia="pt-BR"/>
        </w:rPr>
        <w:drawing>
          <wp:anchor distT="0" distB="0" distL="114300" distR="114300" simplePos="0" relativeHeight="251670528" behindDoc="0" locked="0" layoutInCell="1" allowOverlap="1" wp14:anchorId="757C636C" wp14:editId="3FFF2B75">
            <wp:simplePos x="0" y="0"/>
            <wp:positionH relativeFrom="margin">
              <wp:posOffset>7225030</wp:posOffset>
            </wp:positionH>
            <wp:positionV relativeFrom="paragraph">
              <wp:posOffset>5715</wp:posOffset>
            </wp:positionV>
            <wp:extent cx="1647825" cy="1647825"/>
            <wp:effectExtent l="0" t="0" r="9525" b="9525"/>
            <wp:wrapNone/>
            <wp:docPr id="2" name="Imagem 2" descr="C:\Users\junio\AppData\Local\Microsoft\Windows\INetCache\Content.Word\logo hs agropecuar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junio\AppData\Local\Microsoft\Windows\INetCache\Content.Word\logo hs agropecuari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189C" w:rsidRPr="004E4AE6">
        <w:rPr>
          <w:sz w:val="48"/>
          <w:szCs w:val="48"/>
        </w:rPr>
        <w:t>Escala de trabalho</w:t>
      </w:r>
      <w:r w:rsidR="002720C7">
        <w:rPr>
          <w:sz w:val="48"/>
          <w:szCs w:val="48"/>
        </w:rPr>
        <w:t xml:space="preserve"> </w:t>
      </w:r>
      <w:proofErr w:type="spellStart"/>
      <w:r>
        <w:rPr>
          <w:sz w:val="48"/>
          <w:szCs w:val="48"/>
        </w:rPr>
        <w:t>Bonanza</w:t>
      </w:r>
      <w:proofErr w:type="spellEnd"/>
    </w:p>
    <w:p w:rsidR="00EA1EAC" w:rsidRDefault="00EA1EAC" w:rsidP="00A9189C">
      <w:pPr>
        <w:jc w:val="center"/>
      </w:pPr>
    </w:p>
    <w:p w:rsidR="00A9189C" w:rsidRPr="00191282" w:rsidRDefault="00860134" w:rsidP="00191282">
      <w:r>
        <w:t xml:space="preserve">- </w:t>
      </w:r>
      <w:r w:rsidR="00191282" w:rsidRPr="00A6365B">
        <w:rPr>
          <w:b/>
        </w:rPr>
        <w:t xml:space="preserve">TODOS OS DIAS </w:t>
      </w:r>
      <w:r w:rsidR="00976019">
        <w:t xml:space="preserve">– LOTE DE FEMEAS </w:t>
      </w:r>
      <w:r w:rsidR="00AF22EB">
        <w:t xml:space="preserve">E MACHO </w:t>
      </w:r>
      <w:r w:rsidR="00976019">
        <w:t xml:space="preserve">DE RECRIA </w:t>
      </w:r>
      <w:r w:rsidR="00976019">
        <w:br/>
        <w:t xml:space="preserve"> </w:t>
      </w:r>
      <w:r w:rsidR="00976019">
        <w:tab/>
      </w:r>
      <w:r w:rsidR="00D1287D" w:rsidRPr="00FF4375">
        <w:rPr>
          <w:b/>
        </w:rPr>
        <w:t xml:space="preserve">- </w:t>
      </w:r>
      <w:r w:rsidR="00AF22EB">
        <w:rPr>
          <w:b/>
        </w:rPr>
        <w:t xml:space="preserve">Fornecer sal mineral </w:t>
      </w:r>
      <w:proofErr w:type="spellStart"/>
      <w:r w:rsidR="00AF22EB">
        <w:rPr>
          <w:b/>
        </w:rPr>
        <w:t>proteinado</w:t>
      </w:r>
      <w:proofErr w:type="spellEnd"/>
      <w:r w:rsidR="00191282">
        <w:t>;</w:t>
      </w:r>
      <w:r w:rsidR="00AF22EB" w:rsidRPr="00AF22EB">
        <w:rPr>
          <w:noProof/>
          <w:lang w:eastAsia="pt-BR"/>
        </w:rPr>
        <w:t xml:space="preserve"> </w:t>
      </w:r>
    </w:p>
    <w:p w:rsidR="008C3746" w:rsidRDefault="008C3746" w:rsidP="00992AA1">
      <w:r w:rsidRPr="000361AC">
        <w:rPr>
          <w:b/>
        </w:rPr>
        <w:t xml:space="preserve">- </w:t>
      </w:r>
      <w:r w:rsidRPr="0016655B">
        <w:t xml:space="preserve">1) </w:t>
      </w:r>
      <w:r w:rsidR="00AF22EB">
        <w:t>Roçar piquetes;</w:t>
      </w:r>
    </w:p>
    <w:p w:rsidR="0016655B" w:rsidRDefault="0016655B" w:rsidP="0016655B">
      <w:r>
        <w:t xml:space="preserve">- 2) </w:t>
      </w:r>
      <w:r w:rsidR="00AF22EB">
        <w:t>Adubação nitrogenada em todos os piquetes</w:t>
      </w:r>
      <w:r w:rsidR="005013C1">
        <w:t>;</w:t>
      </w:r>
    </w:p>
    <w:p w:rsidR="008C3746" w:rsidRDefault="008C3746" w:rsidP="008C3746">
      <w:r>
        <w:t xml:space="preserve">- </w:t>
      </w:r>
      <w:r w:rsidR="0016655B">
        <w:t>3)</w:t>
      </w:r>
      <w:r w:rsidR="00AF22EB">
        <w:t xml:space="preserve"> Fazer </w:t>
      </w:r>
      <w:proofErr w:type="spellStart"/>
      <w:r w:rsidR="00AF22EB">
        <w:t>cochete</w:t>
      </w:r>
      <w:proofErr w:type="spellEnd"/>
      <w:r w:rsidR="00AF22EB">
        <w:t xml:space="preserve"> na gleba A e B</w:t>
      </w:r>
      <w:r>
        <w:t>;</w:t>
      </w:r>
    </w:p>
    <w:p w:rsidR="00695FF9" w:rsidRDefault="008C3746" w:rsidP="008C3746">
      <w:r>
        <w:t xml:space="preserve">- </w:t>
      </w:r>
      <w:r w:rsidR="0016655B">
        <w:t>4</w:t>
      </w:r>
      <w:bookmarkStart w:id="0" w:name="_GoBack"/>
      <w:r w:rsidR="0016655B">
        <w:t>)</w:t>
      </w:r>
      <w:r w:rsidR="005013C1">
        <w:t xml:space="preserve"> A</w:t>
      </w:r>
      <w:r w:rsidR="00AF22EB">
        <w:t xml:space="preserve">pós aproximadamente 20 dias da roçada mecânica, verificar a germinação de pragas de folhas largas e </w:t>
      </w:r>
      <w:r w:rsidR="00E22E3D">
        <w:t>realizar pu</w:t>
      </w:r>
      <w:r w:rsidR="00B37EB0">
        <w:t>lverização com herbicida 2,4D (2</w:t>
      </w:r>
      <w:r w:rsidR="00E22E3D">
        <w:t>lts/ha)</w:t>
      </w:r>
      <w:r w:rsidR="00814C51">
        <w:t>;</w:t>
      </w:r>
      <w:bookmarkEnd w:id="0"/>
    </w:p>
    <w:p w:rsidR="00A6365B" w:rsidRDefault="0016655B">
      <w:r>
        <w:t xml:space="preserve">- </w:t>
      </w:r>
      <w:r w:rsidR="00BB4E0E">
        <w:t>5</w:t>
      </w:r>
      <w:r w:rsidR="00FE2B10">
        <w:t xml:space="preserve">) </w:t>
      </w:r>
      <w:r w:rsidR="00E22E3D">
        <w:t>Monitorar cigarrinhas</w:t>
      </w:r>
      <w:r w:rsidR="00FE2B10">
        <w:t>;</w:t>
      </w:r>
    </w:p>
    <w:p w:rsidR="00814C51" w:rsidRDefault="0016655B">
      <w:r>
        <w:t xml:space="preserve">- </w:t>
      </w:r>
      <w:r w:rsidR="005013C1">
        <w:t>6</w:t>
      </w:r>
      <w:r w:rsidR="00A6365B">
        <w:t>)</w:t>
      </w:r>
      <w:r w:rsidR="00594438">
        <w:t xml:space="preserve"> </w:t>
      </w:r>
      <w:r w:rsidR="00E22E3D">
        <w:t xml:space="preserve">Adubação de Fosforo no piquete das baias e na área 5.4 e 5.5 (antiga </w:t>
      </w:r>
      <w:proofErr w:type="spellStart"/>
      <w:r w:rsidR="00E22E3D">
        <w:t>cana-de-açucar</w:t>
      </w:r>
      <w:proofErr w:type="spellEnd"/>
      <w:r w:rsidR="00E22E3D">
        <w:t>)</w:t>
      </w:r>
      <w:r w:rsidR="00BB4E0E">
        <w:t>;</w:t>
      </w:r>
    </w:p>
    <w:p w:rsidR="006F481B" w:rsidRDefault="009C3010">
      <w:r w:rsidRPr="00E22E3D">
        <w:rPr>
          <w:noProof/>
          <w:lang w:eastAsia="pt-BR"/>
        </w:rPr>
        <w:drawing>
          <wp:anchor distT="0" distB="0" distL="114300" distR="114300" simplePos="0" relativeHeight="251671552" behindDoc="1" locked="0" layoutInCell="1" allowOverlap="1" wp14:anchorId="3B32FFD8" wp14:editId="2E8DE13A">
            <wp:simplePos x="0" y="0"/>
            <wp:positionH relativeFrom="column">
              <wp:posOffset>3604260</wp:posOffset>
            </wp:positionH>
            <wp:positionV relativeFrom="paragraph">
              <wp:posOffset>59690</wp:posOffset>
            </wp:positionV>
            <wp:extent cx="5610860" cy="3152775"/>
            <wp:effectExtent l="0" t="0" r="8890" b="0"/>
            <wp:wrapNone/>
            <wp:docPr id="4" name="Imagem 4" descr="D:\Documents\assessoria\Agropecuária HS - Marcelo Delchiaro\Faz. Bonanza - Marcelo delchiaro\glebas\2016\mapeamento area tot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Documents\assessoria\Agropecuária HS - Marcelo Delchiaro\Faz. Bonanza - Marcelo delchiaro\glebas\2016\mapeamento area total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860" cy="315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481B">
        <w:t>- 7) Dessecação com glifosato nos piquetes 5.4 e 5.5;</w:t>
      </w:r>
    </w:p>
    <w:p w:rsidR="00BB4E0E" w:rsidRDefault="00BB4E0E" w:rsidP="00BB4E0E">
      <w:r>
        <w:t xml:space="preserve">- </w:t>
      </w:r>
      <w:r w:rsidR="009C3010">
        <w:t>8</w:t>
      </w:r>
      <w:r>
        <w:t>)</w:t>
      </w:r>
      <w:r w:rsidR="00E22E3D">
        <w:t xml:space="preserve"> Fazer cerca nova na entrada da fazenda (gleba A1 e A2,1)</w:t>
      </w:r>
      <w:r>
        <w:t xml:space="preserve">; </w:t>
      </w:r>
    </w:p>
    <w:p w:rsidR="009C3010" w:rsidRDefault="009C3010" w:rsidP="00BB4E0E">
      <w:r>
        <w:t>- 9) Roçar Gleba 6.1 e 6.2 (FUNDO BONANZA);</w:t>
      </w:r>
    </w:p>
    <w:p w:rsidR="00BB4E0E" w:rsidRDefault="00BB4E0E"/>
    <w:p w:rsidR="00A503C6" w:rsidRDefault="009C3010">
      <w:r w:rsidRPr="0052732B">
        <w:rPr>
          <w:noProof/>
          <w:lang w:eastAsia="pt-BR"/>
        </w:rPr>
        <w:drawing>
          <wp:anchor distT="0" distB="0" distL="114300" distR="114300" simplePos="0" relativeHeight="251669504" behindDoc="1" locked="0" layoutInCell="1" allowOverlap="1" wp14:anchorId="19FEA6C1" wp14:editId="594FEF29">
            <wp:simplePos x="0" y="0"/>
            <wp:positionH relativeFrom="margin">
              <wp:align>center</wp:align>
            </wp:positionH>
            <wp:positionV relativeFrom="paragraph">
              <wp:posOffset>2162810</wp:posOffset>
            </wp:positionV>
            <wp:extent cx="923924" cy="769938"/>
            <wp:effectExtent l="0" t="0" r="0" b="0"/>
            <wp:wrapNone/>
            <wp:docPr id="3" name="Imagem 3" descr="D:\Documents\consultagro\2017\logo novo alterado 2017\ConsultAgro Logo Pequen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ocuments\consultagro\2017\logo novo alterado 2017\ConsultAgro Logo Pequen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4" cy="769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C0246">
        <w:tab/>
      </w:r>
      <w:r w:rsidR="00FC0246">
        <w:tab/>
      </w:r>
      <w:r w:rsidR="00FC0246">
        <w:tab/>
      </w:r>
      <w:r w:rsidR="00FC0246">
        <w:tab/>
      </w:r>
    </w:p>
    <w:sectPr w:rsidR="00A503C6" w:rsidSect="00A6365B">
      <w:pgSz w:w="16838" w:h="11906" w:orient="landscape"/>
      <w:pgMar w:top="426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33F"/>
    <w:rsid w:val="000249CD"/>
    <w:rsid w:val="000361AC"/>
    <w:rsid w:val="0009205D"/>
    <w:rsid w:val="000F405E"/>
    <w:rsid w:val="0016655B"/>
    <w:rsid w:val="00191282"/>
    <w:rsid w:val="00225D3A"/>
    <w:rsid w:val="00256B38"/>
    <w:rsid w:val="002720C7"/>
    <w:rsid w:val="002D265F"/>
    <w:rsid w:val="002D3ED2"/>
    <w:rsid w:val="003269C4"/>
    <w:rsid w:val="003321FB"/>
    <w:rsid w:val="003D0E41"/>
    <w:rsid w:val="003E538F"/>
    <w:rsid w:val="004E4AE6"/>
    <w:rsid w:val="005013C1"/>
    <w:rsid w:val="0052732B"/>
    <w:rsid w:val="0056212B"/>
    <w:rsid w:val="00594438"/>
    <w:rsid w:val="00695FF9"/>
    <w:rsid w:val="006F14BB"/>
    <w:rsid w:val="006F481B"/>
    <w:rsid w:val="00727EF3"/>
    <w:rsid w:val="007701E0"/>
    <w:rsid w:val="00774772"/>
    <w:rsid w:val="007C28BC"/>
    <w:rsid w:val="007E2A69"/>
    <w:rsid w:val="00814C51"/>
    <w:rsid w:val="00845909"/>
    <w:rsid w:val="00860134"/>
    <w:rsid w:val="008C3746"/>
    <w:rsid w:val="009038E0"/>
    <w:rsid w:val="00963542"/>
    <w:rsid w:val="00976019"/>
    <w:rsid w:val="00992AA1"/>
    <w:rsid w:val="009C3010"/>
    <w:rsid w:val="00A271C5"/>
    <w:rsid w:val="00A32D42"/>
    <w:rsid w:val="00A503C6"/>
    <w:rsid w:val="00A6365B"/>
    <w:rsid w:val="00A9189C"/>
    <w:rsid w:val="00A9333F"/>
    <w:rsid w:val="00AA7E2F"/>
    <w:rsid w:val="00AB1E08"/>
    <w:rsid w:val="00AE73ED"/>
    <w:rsid w:val="00AF22EB"/>
    <w:rsid w:val="00B01132"/>
    <w:rsid w:val="00B37EB0"/>
    <w:rsid w:val="00B708D5"/>
    <w:rsid w:val="00BA3FEF"/>
    <w:rsid w:val="00BB4E0E"/>
    <w:rsid w:val="00BE458A"/>
    <w:rsid w:val="00BE46A2"/>
    <w:rsid w:val="00C06843"/>
    <w:rsid w:val="00C46EE3"/>
    <w:rsid w:val="00C939CD"/>
    <w:rsid w:val="00D1287D"/>
    <w:rsid w:val="00D50B0A"/>
    <w:rsid w:val="00D81122"/>
    <w:rsid w:val="00E04D05"/>
    <w:rsid w:val="00E22E3D"/>
    <w:rsid w:val="00E2342E"/>
    <w:rsid w:val="00EA1EAC"/>
    <w:rsid w:val="00EB7617"/>
    <w:rsid w:val="00F807C6"/>
    <w:rsid w:val="00FA0C3B"/>
    <w:rsid w:val="00FB363D"/>
    <w:rsid w:val="00FB621C"/>
    <w:rsid w:val="00FC0246"/>
    <w:rsid w:val="00FE2B10"/>
    <w:rsid w:val="00FF4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18DB5"/>
  <w15:chartTrackingRefBased/>
  <w15:docId w15:val="{9CCF7A26-7E3B-476B-B0F2-8BAA3FFCA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A3F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A3F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1</Pages>
  <Words>104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Junior Paulossi</dc:creator>
  <cp:keywords/>
  <dc:description/>
  <cp:lastModifiedBy>Junior Paulossi</cp:lastModifiedBy>
  <cp:revision>56</cp:revision>
  <cp:lastPrinted>2017-12-15T19:27:00Z</cp:lastPrinted>
  <dcterms:created xsi:type="dcterms:W3CDTF">2017-09-13T19:23:00Z</dcterms:created>
  <dcterms:modified xsi:type="dcterms:W3CDTF">2018-11-09T15:20:00Z</dcterms:modified>
</cp:coreProperties>
</file>