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Estudo de minerais silicatos e fosfatados como fontes alternativas de nutrientes para uso em fertilizantes organominerais bioativados</w:t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Mariana de Barros Souza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vertAlign w:val="superscript"/>
          <w:rtl w:val="0"/>
        </w:rPr>
        <w:t xml:space="preserve">1,2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; Helena Júlia Maximino de Oliveira 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2,3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; Maria Eduarda Benetton Rodrigues Uliana 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2,3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; Bianca Oliveira Pessa 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2,4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; Raquel Cardoso Machado 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; Cauê Ribeiro de Oliveira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superscript"/>
          <w:rtl w:val="0"/>
        </w:rPr>
        <w:t xml:space="preserve">1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Aluna de graduação em Química, Universidade Federal de São Carlos, São Carlos, SP. Bolsista CNPq, Embrapa Instrumentação, São Carlos, SP; marianasouza@estudante.ufscar.br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superscript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Laboratório Nacional de Nanotecnologia para o Agronegócio (LNNA), Embrapa Instrumentação, São Carlos, SP.</w:t>
      </w:r>
    </w:p>
    <w:p w:rsidR="00000000" w:rsidDel="00000000" w:rsidP="00000000" w:rsidRDefault="00000000" w:rsidRPr="00000000" w14:paraId="00000007">
      <w:pPr>
        <w:spacing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superscript"/>
          <w:rtl w:val="0"/>
        </w:rPr>
        <w:t xml:space="preserve">3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Aluna de graduação em Biotecnologia , Universidade Federal de São Carlos, São Carlos, SP. Bolsista Fapesp, Embrapa Instrumentação, São Carlos, SP.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superscript"/>
          <w:rtl w:val="0"/>
        </w:rPr>
        <w:t xml:space="preserve">4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Programa de p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ós-graduação em Biotecnologia, Universidade Federal de São Carlos, São Carlos, SP.</w:t>
      </w:r>
    </w:p>
    <w:p w:rsidR="00000000" w:rsidDel="00000000" w:rsidP="00000000" w:rsidRDefault="00000000" w:rsidRPr="00000000" w14:paraId="00000009">
      <w:pPr>
        <w:spacing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Com a necessidade de desenvolver fertilizantes de liberação lenta para auxiliar no desenvolvimento das plantações, formulações de fertilizantes organominerais são uma alternativa promissora não somente devido ao aproveitamento de matérias-primas minerais e resíduos orgânicos, mas também devido ao teor nutricional conferido por eles às plantas. Nesse sentido, materiais minerais como serpentinito, verdete e fosfato natural reativo (OPC), materiais silicatados e fosfatados, ricos em magnésio, potássio e cálcio, foram avaliados química, mineral e morfologicamente como fontes alternativas de nutrientes para compor fertilizantes organominerais. Os minerais foram caracterizados com o uso das seguintes técnicas: fluorescência de raios-X (XRF), difração de raios-X (DRX), análise elementar de carbono, hidrogênio e nitrogênio (CHN), microscopia eletrônica de varredura (MEV) e teste microbiológico com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Bacillus thuringiensis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Trichoderma harzianum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A partir dos resultados obtidos por meio da análise dos minerais por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XRF foi possível observar que o serpentinito é composto majoritariamente por silício (34,20 %), magnésio (32,76 %), ferro (14,83 %) e cálcio (6,34 %). O verdete apresentou maiores concentrações de silício (42,71 %), potássio (20,79 %) e alumínio (19,21 %). Já o fosfato natural reativo apresentou grandes concentrações de cálcio (65,83 %), fósforo (17, 30 %) e silício (6,73 %).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As amostras apresentaram baixa concentração de carbono, hidrogênio e nitrogênio. A partir dos resultados obtidos por DRX, no serpentinito foi identificada a presença de Antigorita e Lizardita que são isômeros de fórmula molecular Mg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(OH)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 verdete foi identificado glauconita (K₂(MgFe)₂Al₆(Si₄O10)₃(OH)₁₂) e quartzo (SiO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). No fosfato natural reativo foram observados picos característicos de hidroxiapatita (Ca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10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(PO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(OH)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). Através do MEV, observou-se que o serpentinito apresenta partículas de tamanhos irregulares, variando de mais de 50 μm a menos de 10 μm, com uma dispersão média quando comparada às outras duas e superfície laminar. O verdete é composto por partículas abaixo de 50 μm, mais aglomeradas e de superfície rugosa e o OPC contém partículas variando de mais de 50 μm a menos de 10 μm e superfície rugosa. No teste microbiológico foi realizado o cultivo do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Bacillus thuringiensis por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3 dias e do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Trichoderma harzianum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por 6 dias. Foi possível  visualizar em ambas culturas que as amostras não apresentam toxicidade aos microrganismos. De acordo com os testes realizados, os minerais estudados apresentam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possível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potencial como fonte nutritiva em fertilizantes organominerais.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Apoio Financeiro: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CNPq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20.22.00.188.00.00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;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PITE SABESP-FAPESP, FINEPs FertBrasil e MatFert.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10">
      <w:pPr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Área: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Química -  Ciências Exatas e da Terra</w:t>
      </w:r>
    </w:p>
    <w:p w:rsidR="00000000" w:rsidDel="00000000" w:rsidP="00000000" w:rsidRDefault="00000000" w:rsidRPr="00000000" w14:paraId="00000011">
      <w:pPr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Palavras-chave: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serpentinito, verdete, fosfato natural reativo, organomineral, fertilizantes de liberação lenta.</w:t>
      </w:r>
    </w:p>
    <w:p w:rsidR="00000000" w:rsidDel="00000000" w:rsidP="00000000" w:rsidRDefault="00000000" w:rsidRPr="00000000" w14:paraId="00000012">
      <w:pPr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Número Cadastro SisGen: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417.3228346456694" w:top="1700.7874015748032" w:left="1417.3228346456694" w:right="1417.3228346456694" w:header="720" w:footer="720"/>
      <w:lnNumType w:countBy="1" w:start="0" w:restart="continuous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jc w:val="center"/>
      <w:rPr>
        <w:rFonts w:ascii="Times New Roman" w:cs="Times New Roman" w:eastAsia="Times New Roman" w:hAnsi="Times New Roman"/>
        <w:b w:val="1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b w:val="1"/>
        <w:sz w:val="20"/>
        <w:szCs w:val="20"/>
        <w:rtl w:val="0"/>
      </w:rPr>
      <w:t xml:space="preserve">Resumo da 17ª Jornada Científica - Embrapa São Carlos- 22 de agosto de 2025</w:t>
    </w:r>
  </w:p>
  <w:p w:rsidR="00000000" w:rsidDel="00000000" w:rsidP="00000000" w:rsidRDefault="00000000" w:rsidRPr="00000000" w14:paraId="00000014">
    <w:pPr>
      <w:jc w:val="center"/>
      <w:rPr>
        <w:rFonts w:ascii="Times New Roman" w:cs="Times New Roman" w:eastAsia="Times New Roman" w:hAnsi="Times New Roman"/>
        <w:b w:val="1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b w:val="1"/>
        <w:sz w:val="20"/>
        <w:szCs w:val="20"/>
        <w:rtl w:val="0"/>
      </w:rPr>
      <w:t xml:space="preserve">Embrapa Pecuária Sudeste e Embrapa Instrumentação - São Carlos, SP - Brasil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